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3F8A" w:rsidRDefault="00033F8A" w:rsidP="00BE570E">
      <w:pPr>
        <w:jc w:val="center"/>
        <w:rPr>
          <w:rFonts w:ascii="Times New Roman" w:hAnsi="Times New Roman" w:cs="Times New Roman"/>
          <w:sz w:val="28"/>
          <w:szCs w:val="28"/>
        </w:rPr>
      </w:pPr>
      <w:r w:rsidRPr="00033F8A">
        <w:rPr>
          <w:rFonts w:ascii="Times New Roman" w:hAnsi="Times New Roman" w:cs="Times New Roman"/>
          <w:sz w:val="28"/>
          <w:szCs w:val="28"/>
        </w:rPr>
        <w:t>Списки абитуриентов, подавших заявления на места в рамках КЦП (бюджет) по программам аспирантуры</w:t>
      </w:r>
    </w:p>
    <w:p w:rsidR="005A4717" w:rsidRDefault="00033F8A" w:rsidP="007C19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</w:t>
      </w:r>
      <w:r w:rsidR="005A4717">
        <w:rPr>
          <w:rFonts w:ascii="Times New Roman" w:hAnsi="Times New Roman" w:cs="Times New Roman"/>
          <w:sz w:val="28"/>
          <w:szCs w:val="28"/>
        </w:rPr>
        <w:t xml:space="preserve"> </w:t>
      </w:r>
      <w:r w:rsidR="0058362A">
        <w:rPr>
          <w:rFonts w:ascii="Times New Roman" w:hAnsi="Times New Roman" w:cs="Times New Roman"/>
          <w:sz w:val="28"/>
          <w:szCs w:val="28"/>
        </w:rPr>
        <w:t>22.08.2025</w:t>
      </w:r>
      <w:r w:rsidR="005A4717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503116" w:rsidRPr="00503116" w:rsidRDefault="00503116" w:rsidP="0050311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52.09.01 «Искусство хореографии» (по видам)</w:t>
      </w:r>
    </w:p>
    <w:p w:rsidR="00503116" w:rsidRPr="00503116" w:rsidRDefault="00503116" w:rsidP="0050311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03116" w:rsidRPr="00503116" w:rsidRDefault="00503116" w:rsidP="005031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3116">
        <w:rPr>
          <w:rFonts w:ascii="Times New Roman" w:hAnsi="Times New Roman" w:cs="Times New Roman"/>
          <w:sz w:val="28"/>
          <w:szCs w:val="28"/>
        </w:rPr>
        <w:t xml:space="preserve">Общий конкурс, план набора –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031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3116" w:rsidRPr="00503116" w:rsidRDefault="00503116" w:rsidP="005031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3116">
        <w:rPr>
          <w:rFonts w:ascii="Times New Roman" w:hAnsi="Times New Roman" w:cs="Times New Roman"/>
          <w:sz w:val="28"/>
          <w:szCs w:val="28"/>
        </w:rPr>
        <w:t>Форма обучения – очно</w:t>
      </w:r>
    </w:p>
    <w:p w:rsidR="00BE570E" w:rsidRDefault="00BE570E" w:rsidP="00BE570E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5"/>
        <w:gridCol w:w="1799"/>
        <w:gridCol w:w="3373"/>
        <w:gridCol w:w="1872"/>
        <w:gridCol w:w="1645"/>
      </w:tblGrid>
      <w:tr w:rsidR="005C48ED" w:rsidRPr="00FF3EEA" w:rsidTr="001872CE">
        <w:tc>
          <w:tcPr>
            <w:tcW w:w="635" w:type="dxa"/>
            <w:vAlign w:val="center"/>
          </w:tcPr>
          <w:p w:rsidR="005C48ED" w:rsidRPr="00FF3EEA" w:rsidRDefault="005C48ED" w:rsidP="00FF3E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EE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799" w:type="dxa"/>
            <w:vAlign w:val="center"/>
          </w:tcPr>
          <w:p w:rsidR="005C48ED" w:rsidRPr="00FF3EEA" w:rsidRDefault="005C48ED" w:rsidP="00FF3E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EEA">
              <w:rPr>
                <w:rFonts w:ascii="Times New Roman" w:hAnsi="Times New Roman" w:cs="Times New Roman"/>
                <w:b/>
                <w:sz w:val="24"/>
                <w:szCs w:val="24"/>
              </w:rPr>
              <w:t>Уникальный код поступающего</w:t>
            </w:r>
          </w:p>
        </w:tc>
        <w:tc>
          <w:tcPr>
            <w:tcW w:w="3373" w:type="dxa"/>
            <w:vAlign w:val="center"/>
          </w:tcPr>
          <w:p w:rsidR="005C48ED" w:rsidRPr="00FF3EEA" w:rsidRDefault="005C48ED" w:rsidP="00FF3E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EEA">
              <w:rPr>
                <w:rFonts w:ascii="Times New Roman" w:hAnsi="Times New Roman" w:cs="Times New Roman"/>
                <w:b/>
                <w:sz w:val="24"/>
                <w:szCs w:val="24"/>
              </w:rPr>
              <w:t>Конкурсная группа</w:t>
            </w:r>
          </w:p>
        </w:tc>
        <w:tc>
          <w:tcPr>
            <w:tcW w:w="1872" w:type="dxa"/>
            <w:vAlign w:val="center"/>
          </w:tcPr>
          <w:p w:rsidR="005C48ED" w:rsidRPr="00FF3EEA" w:rsidRDefault="005C48ED" w:rsidP="00FF3E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EEA">
              <w:rPr>
                <w:rFonts w:ascii="Times New Roman" w:hAnsi="Times New Roman" w:cs="Times New Roman"/>
                <w:b/>
                <w:sz w:val="24"/>
                <w:szCs w:val="24"/>
              </w:rPr>
              <w:t>Дата подачи</w:t>
            </w:r>
            <w:r w:rsidRPr="00FF3EE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заявления</w:t>
            </w:r>
          </w:p>
        </w:tc>
        <w:tc>
          <w:tcPr>
            <w:tcW w:w="1645" w:type="dxa"/>
            <w:vAlign w:val="center"/>
          </w:tcPr>
          <w:p w:rsidR="005C48ED" w:rsidRPr="00FF3EEA" w:rsidRDefault="005C48ED" w:rsidP="00FF3E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EEA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</w:tr>
      <w:tr w:rsidR="00503116" w:rsidRPr="00FF3EEA" w:rsidTr="00EE6985">
        <w:tc>
          <w:tcPr>
            <w:tcW w:w="635" w:type="dxa"/>
            <w:vAlign w:val="center"/>
          </w:tcPr>
          <w:p w:rsidR="00503116" w:rsidRPr="001872CE" w:rsidRDefault="00503116" w:rsidP="0050311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:rsidR="00503116" w:rsidRPr="00FF3EEA" w:rsidRDefault="00503116" w:rsidP="00503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1477</w:t>
            </w:r>
          </w:p>
        </w:tc>
        <w:tc>
          <w:tcPr>
            <w:tcW w:w="3373" w:type="dxa"/>
          </w:tcPr>
          <w:p w:rsidR="00503116" w:rsidRPr="0058362A" w:rsidRDefault="00503116" w:rsidP="00503116">
            <w:pPr>
              <w:rPr>
                <w:sz w:val="24"/>
                <w:szCs w:val="24"/>
              </w:rPr>
            </w:pPr>
            <w:r w:rsidRPr="0058362A">
              <w:rPr>
                <w:rFonts w:ascii="Times New Roman" w:hAnsi="Times New Roman" w:cs="Times New Roman"/>
                <w:sz w:val="24"/>
                <w:szCs w:val="24"/>
              </w:rPr>
              <w:t>52.09.01 Искусство хореографии (классический танец)</w:t>
            </w:r>
          </w:p>
        </w:tc>
        <w:tc>
          <w:tcPr>
            <w:tcW w:w="1872" w:type="dxa"/>
            <w:vAlign w:val="center"/>
          </w:tcPr>
          <w:p w:rsidR="00503116" w:rsidRPr="00FF3EEA" w:rsidRDefault="00503116" w:rsidP="00503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EEA">
              <w:rPr>
                <w:rFonts w:ascii="Times New Roman" w:hAnsi="Times New Roman" w:cs="Times New Roman"/>
                <w:sz w:val="24"/>
                <w:szCs w:val="24"/>
              </w:rPr>
              <w:t>21.06.2025</w:t>
            </w:r>
          </w:p>
        </w:tc>
        <w:tc>
          <w:tcPr>
            <w:tcW w:w="1645" w:type="dxa"/>
            <w:vAlign w:val="center"/>
          </w:tcPr>
          <w:p w:rsidR="00503116" w:rsidRPr="00FF3EEA" w:rsidRDefault="00503116" w:rsidP="00503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F3EEA">
              <w:rPr>
                <w:rFonts w:ascii="Times New Roman" w:hAnsi="Times New Roman" w:cs="Times New Roman"/>
                <w:sz w:val="24"/>
                <w:szCs w:val="24"/>
              </w:rPr>
              <w:t>а рассмотрении</w:t>
            </w:r>
          </w:p>
        </w:tc>
      </w:tr>
      <w:tr w:rsidR="00503116" w:rsidRPr="00FF3EEA" w:rsidTr="00EE6985">
        <w:tc>
          <w:tcPr>
            <w:tcW w:w="635" w:type="dxa"/>
            <w:vAlign w:val="center"/>
          </w:tcPr>
          <w:p w:rsidR="00503116" w:rsidRPr="001872CE" w:rsidRDefault="00503116" w:rsidP="0050311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:rsidR="00503116" w:rsidRPr="00FF3EEA" w:rsidRDefault="00503116" w:rsidP="00503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2300</w:t>
            </w:r>
          </w:p>
        </w:tc>
        <w:tc>
          <w:tcPr>
            <w:tcW w:w="3373" w:type="dxa"/>
          </w:tcPr>
          <w:p w:rsidR="00503116" w:rsidRPr="0058362A" w:rsidRDefault="00503116" w:rsidP="00503116">
            <w:pPr>
              <w:rPr>
                <w:sz w:val="24"/>
                <w:szCs w:val="24"/>
              </w:rPr>
            </w:pPr>
            <w:r w:rsidRPr="0058362A">
              <w:rPr>
                <w:rFonts w:ascii="Times New Roman" w:hAnsi="Times New Roman" w:cs="Times New Roman"/>
                <w:sz w:val="24"/>
                <w:szCs w:val="24"/>
              </w:rPr>
              <w:t>52.09.01 Искусство хореографии (классический танец)</w:t>
            </w:r>
          </w:p>
        </w:tc>
        <w:tc>
          <w:tcPr>
            <w:tcW w:w="1872" w:type="dxa"/>
            <w:vAlign w:val="center"/>
          </w:tcPr>
          <w:p w:rsidR="00503116" w:rsidRPr="00FF3EEA" w:rsidRDefault="00503116" w:rsidP="00503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EEA">
              <w:rPr>
                <w:rFonts w:ascii="Times New Roman" w:hAnsi="Times New Roman" w:cs="Times New Roman"/>
                <w:sz w:val="24"/>
                <w:szCs w:val="24"/>
              </w:rPr>
              <w:t>19.06.2025</w:t>
            </w:r>
          </w:p>
        </w:tc>
        <w:tc>
          <w:tcPr>
            <w:tcW w:w="1645" w:type="dxa"/>
            <w:vAlign w:val="center"/>
          </w:tcPr>
          <w:p w:rsidR="00503116" w:rsidRPr="00FF3EEA" w:rsidRDefault="00503116" w:rsidP="00503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F3EEA">
              <w:rPr>
                <w:rFonts w:ascii="Times New Roman" w:hAnsi="Times New Roman" w:cs="Times New Roman"/>
                <w:sz w:val="24"/>
                <w:szCs w:val="24"/>
              </w:rPr>
              <w:t>а рассмотрении</w:t>
            </w:r>
          </w:p>
        </w:tc>
      </w:tr>
      <w:tr w:rsidR="0058362A" w:rsidRPr="00FF3EEA" w:rsidTr="00EE6985">
        <w:tc>
          <w:tcPr>
            <w:tcW w:w="635" w:type="dxa"/>
            <w:vAlign w:val="center"/>
          </w:tcPr>
          <w:p w:rsidR="0058362A" w:rsidRPr="001872CE" w:rsidRDefault="0058362A" w:rsidP="0050311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:rsidR="0058362A" w:rsidRDefault="0058362A" w:rsidP="00503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57011</w:t>
            </w:r>
          </w:p>
        </w:tc>
        <w:tc>
          <w:tcPr>
            <w:tcW w:w="3373" w:type="dxa"/>
          </w:tcPr>
          <w:p w:rsidR="0058362A" w:rsidRPr="0058362A" w:rsidRDefault="0058362A" w:rsidP="00503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62A">
              <w:rPr>
                <w:rFonts w:ascii="Times New Roman" w:hAnsi="Times New Roman" w:cs="Times New Roman"/>
                <w:sz w:val="24"/>
                <w:szCs w:val="24"/>
              </w:rPr>
              <w:t>52.09.01 Искусство хореографии (классический танец)</w:t>
            </w:r>
          </w:p>
        </w:tc>
        <w:tc>
          <w:tcPr>
            <w:tcW w:w="1872" w:type="dxa"/>
            <w:vAlign w:val="center"/>
          </w:tcPr>
          <w:p w:rsidR="0058362A" w:rsidRPr="00FF3EEA" w:rsidRDefault="0058362A" w:rsidP="00503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23.06.2025</w:t>
            </w:r>
          </w:p>
        </w:tc>
        <w:tc>
          <w:tcPr>
            <w:tcW w:w="1645" w:type="dxa"/>
            <w:vAlign w:val="center"/>
          </w:tcPr>
          <w:p w:rsidR="0058362A" w:rsidRDefault="0058362A" w:rsidP="00503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F3EEA">
              <w:rPr>
                <w:rFonts w:ascii="Times New Roman" w:hAnsi="Times New Roman" w:cs="Times New Roman"/>
                <w:sz w:val="24"/>
                <w:szCs w:val="24"/>
              </w:rPr>
              <w:t>а рассмотрении</w:t>
            </w:r>
          </w:p>
        </w:tc>
      </w:tr>
      <w:tr w:rsidR="0058362A" w:rsidRPr="00FF3EEA" w:rsidTr="00EE6985">
        <w:tc>
          <w:tcPr>
            <w:tcW w:w="635" w:type="dxa"/>
            <w:vAlign w:val="center"/>
          </w:tcPr>
          <w:p w:rsidR="0058362A" w:rsidRPr="001872CE" w:rsidRDefault="0058362A" w:rsidP="0050311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:rsidR="0058362A" w:rsidRDefault="0058362A" w:rsidP="00503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71900</w:t>
            </w:r>
          </w:p>
        </w:tc>
        <w:tc>
          <w:tcPr>
            <w:tcW w:w="3373" w:type="dxa"/>
          </w:tcPr>
          <w:p w:rsidR="0058362A" w:rsidRPr="0058362A" w:rsidRDefault="0058362A" w:rsidP="00503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62A">
              <w:rPr>
                <w:rFonts w:ascii="Times New Roman" w:hAnsi="Times New Roman" w:cs="Times New Roman"/>
                <w:sz w:val="24"/>
                <w:szCs w:val="24"/>
              </w:rPr>
              <w:t>52.09.01 Искусство хореографии (классический танец)</w:t>
            </w:r>
          </w:p>
        </w:tc>
        <w:tc>
          <w:tcPr>
            <w:tcW w:w="1872" w:type="dxa"/>
            <w:vAlign w:val="center"/>
          </w:tcPr>
          <w:p w:rsidR="0058362A" w:rsidRPr="00FF3EEA" w:rsidRDefault="0058362A" w:rsidP="00503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25.06.2025</w:t>
            </w:r>
          </w:p>
        </w:tc>
        <w:tc>
          <w:tcPr>
            <w:tcW w:w="1645" w:type="dxa"/>
            <w:vAlign w:val="center"/>
          </w:tcPr>
          <w:p w:rsidR="0058362A" w:rsidRDefault="0058362A" w:rsidP="00503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рассмотрении</w:t>
            </w:r>
          </w:p>
        </w:tc>
      </w:tr>
    </w:tbl>
    <w:p w:rsidR="00BE570E" w:rsidRDefault="00BE570E" w:rsidP="007C1910">
      <w:pPr>
        <w:rPr>
          <w:rFonts w:ascii="Times New Roman" w:hAnsi="Times New Roman" w:cs="Times New Roman"/>
          <w:sz w:val="28"/>
          <w:szCs w:val="28"/>
        </w:rPr>
      </w:pPr>
    </w:p>
    <w:sectPr w:rsidR="00BE57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4C1AD3"/>
    <w:multiLevelType w:val="hybridMultilevel"/>
    <w:tmpl w:val="71E4B5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4D37AA5"/>
    <w:multiLevelType w:val="hybridMultilevel"/>
    <w:tmpl w:val="CE4E40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910"/>
    <w:rsid w:val="00033F8A"/>
    <w:rsid w:val="001872CE"/>
    <w:rsid w:val="00503116"/>
    <w:rsid w:val="0058362A"/>
    <w:rsid w:val="005A4717"/>
    <w:rsid w:val="005C48ED"/>
    <w:rsid w:val="007C1910"/>
    <w:rsid w:val="00BE570E"/>
    <w:rsid w:val="00D80BAA"/>
    <w:rsid w:val="00FF3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1EED6"/>
  <w15:chartTrackingRefBased/>
  <w15:docId w15:val="{1D73F618-E553-49FC-987D-ED6BEC9B2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E57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3F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872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 Вадимовна Кузнецова</dc:creator>
  <cp:keywords/>
  <dc:description/>
  <cp:lastModifiedBy>Вероника Вадимовна Кузнецова</cp:lastModifiedBy>
  <cp:revision>2</cp:revision>
  <cp:lastPrinted>2025-07-21T12:04:00Z</cp:lastPrinted>
  <dcterms:created xsi:type="dcterms:W3CDTF">2025-08-22T11:29:00Z</dcterms:created>
  <dcterms:modified xsi:type="dcterms:W3CDTF">2025-08-22T11:29:00Z</dcterms:modified>
</cp:coreProperties>
</file>