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77D" w:rsidRDefault="0074277D" w:rsidP="007427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77D">
        <w:rPr>
          <w:rFonts w:ascii="Times New Roman" w:hAnsi="Times New Roman" w:cs="Times New Roman"/>
          <w:b/>
          <w:sz w:val="28"/>
          <w:szCs w:val="28"/>
        </w:rPr>
        <w:t xml:space="preserve">СВОДНОЕ РАСПИСАНИЕ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4277D">
        <w:rPr>
          <w:rFonts w:ascii="Times New Roman" w:hAnsi="Times New Roman" w:cs="Times New Roman"/>
          <w:b/>
          <w:sz w:val="28"/>
          <w:szCs w:val="28"/>
        </w:rPr>
        <w:t xml:space="preserve">экзаменов и консультаций </w:t>
      </w:r>
    </w:p>
    <w:p w:rsidR="0074277D" w:rsidRDefault="0074277D" w:rsidP="007427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77D">
        <w:rPr>
          <w:rFonts w:ascii="Times New Roman" w:hAnsi="Times New Roman" w:cs="Times New Roman"/>
          <w:b/>
          <w:sz w:val="28"/>
          <w:szCs w:val="28"/>
        </w:rPr>
        <w:t xml:space="preserve">для абитуриентов ВО МГАХ 2026 года </w:t>
      </w:r>
    </w:p>
    <w:p w:rsidR="0074277D" w:rsidRDefault="0074277D" w:rsidP="007427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77D">
        <w:rPr>
          <w:rFonts w:ascii="Times New Roman" w:hAnsi="Times New Roman" w:cs="Times New Roman"/>
          <w:b/>
          <w:sz w:val="28"/>
          <w:szCs w:val="28"/>
        </w:rPr>
        <w:t xml:space="preserve">по направлению подготовки 53.03.02 </w:t>
      </w:r>
    </w:p>
    <w:p w:rsidR="0074277D" w:rsidRDefault="0074277D" w:rsidP="007427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77D">
        <w:rPr>
          <w:rFonts w:ascii="Times New Roman" w:hAnsi="Times New Roman" w:cs="Times New Roman"/>
          <w:b/>
          <w:sz w:val="28"/>
          <w:szCs w:val="28"/>
        </w:rPr>
        <w:t>«Музыкально-инструментальное искусство»</w:t>
      </w:r>
    </w:p>
    <w:p w:rsidR="000C13E3" w:rsidRDefault="0074277D" w:rsidP="007427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дополнительный набор, очная форма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74277D" w:rsidRDefault="0074277D" w:rsidP="007427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794"/>
        <w:gridCol w:w="4763"/>
        <w:gridCol w:w="1669"/>
        <w:gridCol w:w="1453"/>
      </w:tblGrid>
      <w:tr w:rsidR="0074277D" w:rsidRPr="0074277D" w:rsidTr="0074277D"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b/>
                <w:sz w:val="20"/>
                <w:szCs w:val="20"/>
              </w:rPr>
              <w:t>ФИО преподавателя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b/>
                <w:sz w:val="20"/>
                <w:szCs w:val="20"/>
              </w:rPr>
              <w:t>Аудитория, зал</w:t>
            </w:r>
          </w:p>
        </w:tc>
      </w:tr>
      <w:tr w:rsidR="0074277D" w:rsidRPr="0074277D" w:rsidTr="0074277D"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17.08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КОНСУЛЬТАЦИЯ: по русскому языку и литературе </w:t>
            </w: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КОНСУЛЬТАЦИИ: профильный экзамен по специальному фортепиано: исполнение сольной программы: концертмейстер по классу балета; коллоквиум: концертмейстер по классу балета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Каширина Н. Н.</w:t>
            </w: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Буланкина</w:t>
            </w:r>
            <w:proofErr w:type="spellEnd"/>
            <w:r w:rsidRPr="0074277D">
              <w:rPr>
                <w:rFonts w:ascii="Times New Roman" w:hAnsi="Times New Roman" w:cs="Times New Roman"/>
                <w:sz w:val="20"/>
                <w:szCs w:val="20"/>
              </w:rPr>
              <w:t xml:space="preserve"> М. К.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5-я аудитория, 3-й этаж</w:t>
            </w: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2 ауд., 3-й этаж</w:t>
            </w:r>
          </w:p>
        </w:tc>
      </w:tr>
      <w:tr w:rsidR="0074277D" w:rsidRPr="0074277D" w:rsidTr="0074277D"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профильный экзамен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специальному фортепиано:</w:t>
            </w: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исполнение сольной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«Концертмейстер по классу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 xml:space="preserve">балета»;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коллоквиум: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концертмейстер по классу балета</w:t>
            </w:r>
          </w:p>
        </w:tc>
        <w:tc>
          <w:tcPr>
            <w:tcW w:w="0" w:type="auto"/>
            <w:vAlign w:val="center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0" w:type="auto"/>
            <w:vAlign w:val="center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2 ауд., 3-й этаж</w:t>
            </w:r>
          </w:p>
        </w:tc>
      </w:tr>
      <w:tr w:rsidR="0074277D" w:rsidRPr="0074277D" w:rsidTr="0074277D"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по русскому языку и литературе</w:t>
            </w:r>
          </w:p>
        </w:tc>
        <w:tc>
          <w:tcPr>
            <w:tcW w:w="0" w:type="auto"/>
            <w:vAlign w:val="center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0" w:type="auto"/>
            <w:vAlign w:val="center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5-я аудитория, 3-й этаж</w:t>
            </w:r>
          </w:p>
        </w:tc>
      </w:tr>
      <w:tr w:rsidR="0074277D" w:rsidRPr="0074277D" w:rsidTr="0074277D"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0" w:type="auto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по русской литературе</w:t>
            </w:r>
          </w:p>
        </w:tc>
        <w:tc>
          <w:tcPr>
            <w:tcW w:w="0" w:type="auto"/>
            <w:vAlign w:val="center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0" w:type="auto"/>
            <w:vAlign w:val="center"/>
          </w:tcPr>
          <w:p w:rsidR="0074277D" w:rsidRPr="0074277D" w:rsidRDefault="0074277D" w:rsidP="0074277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77D">
              <w:rPr>
                <w:rFonts w:ascii="Times New Roman" w:hAnsi="Times New Roman" w:cs="Times New Roman"/>
                <w:sz w:val="20"/>
                <w:szCs w:val="20"/>
              </w:rPr>
              <w:t>5-я аудитория, 3-й этаж</w:t>
            </w:r>
          </w:p>
        </w:tc>
      </w:tr>
    </w:tbl>
    <w:p w:rsidR="0074277D" w:rsidRPr="0074277D" w:rsidRDefault="0074277D" w:rsidP="007427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4277D" w:rsidRPr="0074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7D"/>
    <w:rsid w:val="000C13E3"/>
    <w:rsid w:val="0074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A0BF"/>
  <w15:chartTrackingRefBased/>
  <w15:docId w15:val="{648277B8-5423-4F56-B0FF-B2927D90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Петрович Сафронов</dc:creator>
  <cp:keywords/>
  <dc:description/>
  <cp:lastModifiedBy>Евгений Петрович Сафронов</cp:lastModifiedBy>
  <cp:revision>1</cp:revision>
  <dcterms:created xsi:type="dcterms:W3CDTF">2026-08-12T09:42:00Z</dcterms:created>
  <dcterms:modified xsi:type="dcterms:W3CDTF">2026-08-12T09:49:00Z</dcterms:modified>
</cp:coreProperties>
</file>